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2764" w14:textId="77777777" w:rsidR="004B4DC8" w:rsidRDefault="004B4DC8" w:rsidP="004B4DC8">
      <w:pPr>
        <w:spacing w:line="300" w:lineRule="exact"/>
        <w:jc w:val="right"/>
        <w:rPr>
          <w:rFonts w:eastAsiaTheme="minorHAnsi"/>
          <w:bCs/>
          <w:szCs w:val="24"/>
        </w:rPr>
      </w:pPr>
      <w:r w:rsidRPr="004B4DC8">
        <w:rPr>
          <w:rFonts w:eastAsiaTheme="minorHAnsi" w:hint="eastAsia"/>
          <w:bCs/>
          <w:szCs w:val="24"/>
        </w:rPr>
        <w:t>千葉県バドミントン協会</w:t>
      </w:r>
    </w:p>
    <w:p w14:paraId="7538FD6B" w14:textId="77777777" w:rsidR="004B4DC8" w:rsidRPr="004B4DC8" w:rsidRDefault="004B4DC8" w:rsidP="004B4DC8">
      <w:pPr>
        <w:spacing w:line="300" w:lineRule="exact"/>
        <w:jc w:val="right"/>
        <w:rPr>
          <w:rFonts w:eastAsiaTheme="minorHAnsi"/>
          <w:bCs/>
          <w:szCs w:val="24"/>
        </w:rPr>
      </w:pPr>
    </w:p>
    <w:p w14:paraId="265EE6C3" w14:textId="7D873CCD" w:rsidR="000B534D" w:rsidRPr="004B4DC8" w:rsidRDefault="004E6CC8" w:rsidP="003773BE">
      <w:pPr>
        <w:spacing w:line="300" w:lineRule="exact"/>
        <w:jc w:val="center"/>
        <w:rPr>
          <w:rFonts w:eastAsiaTheme="minorHAnsi"/>
          <w:b/>
          <w:bCs/>
          <w:sz w:val="28"/>
          <w:szCs w:val="28"/>
          <w:lang w:eastAsia="zh-CN"/>
        </w:rPr>
      </w:pPr>
      <w:r w:rsidRPr="004B4DC8">
        <w:rPr>
          <w:rFonts w:eastAsiaTheme="minorHAnsi" w:hint="eastAsia"/>
          <w:b/>
          <w:bCs/>
          <w:sz w:val="28"/>
          <w:szCs w:val="28"/>
          <w:lang w:eastAsia="zh-CN"/>
        </w:rPr>
        <w:t>令和</w:t>
      </w:r>
      <w:r w:rsidR="00FE2401">
        <w:rPr>
          <w:rFonts w:eastAsiaTheme="minorHAnsi" w:hint="eastAsia"/>
          <w:b/>
          <w:bCs/>
          <w:sz w:val="28"/>
          <w:szCs w:val="28"/>
        </w:rPr>
        <w:t>３</w:t>
      </w:r>
      <w:r w:rsidRPr="004B4DC8">
        <w:rPr>
          <w:rFonts w:eastAsiaTheme="minorHAnsi" w:hint="eastAsia"/>
          <w:b/>
          <w:bCs/>
          <w:sz w:val="28"/>
          <w:szCs w:val="28"/>
          <w:lang w:eastAsia="zh-CN"/>
        </w:rPr>
        <w:t>年度　千葉</w:t>
      </w:r>
      <w:r w:rsidR="005D6B9C">
        <w:rPr>
          <w:rFonts w:eastAsiaTheme="minorHAnsi" w:hint="eastAsia"/>
          <w:b/>
          <w:bCs/>
          <w:sz w:val="28"/>
          <w:szCs w:val="28"/>
        </w:rPr>
        <w:t>県社会人</w:t>
      </w:r>
      <w:r w:rsidR="00FE2401">
        <w:rPr>
          <w:rFonts w:eastAsiaTheme="minorHAnsi" w:hint="eastAsia"/>
          <w:b/>
          <w:bCs/>
          <w:sz w:val="28"/>
          <w:szCs w:val="28"/>
        </w:rPr>
        <w:t>バドミントン</w:t>
      </w:r>
      <w:r w:rsidR="005D6B9C">
        <w:rPr>
          <w:rFonts w:eastAsiaTheme="minorHAnsi" w:hint="eastAsia"/>
          <w:b/>
          <w:bCs/>
          <w:sz w:val="28"/>
          <w:szCs w:val="28"/>
        </w:rPr>
        <w:t>選手権大会</w:t>
      </w:r>
    </w:p>
    <w:p w14:paraId="21C7881B" w14:textId="10B26A67" w:rsidR="009C4CF1" w:rsidRPr="004B4DC8" w:rsidRDefault="009C4CF1" w:rsidP="009C4CF1">
      <w:pPr>
        <w:spacing w:line="300" w:lineRule="exact"/>
        <w:jc w:val="center"/>
        <w:rPr>
          <w:rFonts w:eastAsiaTheme="minorHAnsi"/>
          <w:b/>
          <w:bCs/>
          <w:sz w:val="28"/>
          <w:szCs w:val="28"/>
        </w:rPr>
      </w:pPr>
      <w:r w:rsidRPr="004B4DC8">
        <w:rPr>
          <w:rFonts w:eastAsiaTheme="minorHAnsi" w:hint="eastAsia"/>
          <w:b/>
          <w:bCs/>
          <w:sz w:val="28"/>
          <w:szCs w:val="28"/>
        </w:rPr>
        <w:t>選手・監督・大会役員及び競技役員</w:t>
      </w:r>
      <w:r w:rsidR="009B633B" w:rsidRPr="004B4DC8">
        <w:rPr>
          <w:rFonts w:eastAsiaTheme="minorHAnsi" w:hint="eastAsia"/>
          <w:b/>
          <w:bCs/>
          <w:sz w:val="28"/>
          <w:szCs w:val="28"/>
        </w:rPr>
        <w:t>への</w:t>
      </w:r>
    </w:p>
    <w:p w14:paraId="7EBD2F4C" w14:textId="77777777" w:rsidR="00520E82" w:rsidRPr="004B4DC8" w:rsidRDefault="009C4CF1" w:rsidP="009C4CF1">
      <w:pPr>
        <w:spacing w:line="300" w:lineRule="exact"/>
        <w:jc w:val="center"/>
        <w:rPr>
          <w:rFonts w:eastAsiaTheme="minorHAnsi"/>
          <w:szCs w:val="24"/>
        </w:rPr>
      </w:pPr>
      <w:r w:rsidRPr="004B4DC8">
        <w:rPr>
          <w:rFonts w:eastAsiaTheme="minorHAnsi" w:hint="eastAsia"/>
          <w:b/>
          <w:bCs/>
          <w:sz w:val="28"/>
          <w:szCs w:val="28"/>
        </w:rPr>
        <w:t xml:space="preserve"> </w:t>
      </w:r>
      <w:r w:rsidR="003D0CAA" w:rsidRPr="004B4DC8">
        <w:rPr>
          <w:rFonts w:eastAsiaTheme="minorHAnsi" w:hint="eastAsia"/>
          <w:b/>
          <w:bCs/>
          <w:sz w:val="28"/>
          <w:szCs w:val="28"/>
        </w:rPr>
        <w:t>新型コロナウィルス感染症対策</w:t>
      </w:r>
      <w:r w:rsidR="008B73D9" w:rsidRPr="004B4DC8">
        <w:rPr>
          <w:rFonts w:eastAsiaTheme="minorHAnsi" w:hint="eastAsia"/>
          <w:b/>
          <w:bCs/>
          <w:sz w:val="28"/>
          <w:szCs w:val="28"/>
        </w:rPr>
        <w:t>（</w:t>
      </w:r>
      <w:r w:rsidR="003D0CAA" w:rsidRPr="004B4DC8">
        <w:rPr>
          <w:rFonts w:eastAsiaTheme="minorHAnsi" w:hint="eastAsia"/>
          <w:b/>
          <w:bCs/>
          <w:sz w:val="28"/>
          <w:szCs w:val="28"/>
        </w:rPr>
        <w:t>遵守・協力</w:t>
      </w:r>
      <w:r w:rsidR="00616349" w:rsidRPr="004B4DC8">
        <w:rPr>
          <w:rFonts w:eastAsiaTheme="minorHAnsi" w:hint="eastAsia"/>
          <w:b/>
          <w:bCs/>
          <w:sz w:val="28"/>
          <w:szCs w:val="28"/>
        </w:rPr>
        <w:t>依頼</w:t>
      </w:r>
      <w:r w:rsidR="008B73D9" w:rsidRPr="004B4DC8">
        <w:rPr>
          <w:rFonts w:eastAsiaTheme="minorHAnsi" w:hint="eastAsia"/>
          <w:b/>
          <w:bCs/>
          <w:sz w:val="28"/>
          <w:szCs w:val="28"/>
        </w:rPr>
        <w:t>事項）</w:t>
      </w:r>
    </w:p>
    <w:p w14:paraId="3ACC7F5B" w14:textId="77777777" w:rsidR="00810321" w:rsidRPr="004B4DC8" w:rsidRDefault="00810321" w:rsidP="007B2634">
      <w:pPr>
        <w:spacing w:line="300" w:lineRule="exact"/>
        <w:jc w:val="left"/>
        <w:rPr>
          <w:rFonts w:eastAsiaTheme="minorHAnsi"/>
          <w:szCs w:val="24"/>
        </w:rPr>
      </w:pPr>
    </w:p>
    <w:p w14:paraId="523E8C91" w14:textId="103F1BC1" w:rsidR="009C4CF1" w:rsidRPr="00043045" w:rsidRDefault="009B633B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 w:rsidRPr="00043045">
        <w:rPr>
          <w:rFonts w:hint="eastAsia"/>
          <w:color w:val="000000" w:themeColor="text1"/>
          <w:szCs w:val="24"/>
        </w:rPr>
        <w:t>１．選手</w:t>
      </w:r>
      <w:bookmarkStart w:id="0" w:name="_Hlk52725850"/>
      <w:r w:rsidR="009C4CF1" w:rsidRPr="00043045">
        <w:rPr>
          <w:rFonts w:hint="eastAsia"/>
          <w:color w:val="000000" w:themeColor="text1"/>
          <w:szCs w:val="24"/>
        </w:rPr>
        <w:t>・</w:t>
      </w:r>
      <w:r w:rsidRPr="00043045">
        <w:rPr>
          <w:rFonts w:hint="eastAsia"/>
          <w:color w:val="000000" w:themeColor="text1"/>
          <w:szCs w:val="24"/>
        </w:rPr>
        <w:t>監督</w:t>
      </w:r>
      <w:bookmarkEnd w:id="0"/>
      <w:r w:rsidR="00EC45C9" w:rsidRPr="00043045">
        <w:rPr>
          <w:rFonts w:hint="eastAsia"/>
          <w:color w:val="000000" w:themeColor="text1"/>
          <w:szCs w:val="24"/>
        </w:rPr>
        <w:t>・大会役員及び競技役員</w:t>
      </w:r>
      <w:r w:rsidRPr="00043045">
        <w:rPr>
          <w:rFonts w:hint="eastAsia"/>
          <w:color w:val="000000" w:themeColor="text1"/>
          <w:szCs w:val="24"/>
        </w:rPr>
        <w:t>は、大会２週間前から</w:t>
      </w:r>
      <w:r w:rsidR="004E6CC8" w:rsidRPr="00043045">
        <w:rPr>
          <w:rFonts w:hint="eastAsia"/>
          <w:color w:val="000000" w:themeColor="text1"/>
          <w:szCs w:val="24"/>
        </w:rPr>
        <w:t>当日まで朝</w:t>
      </w:r>
      <w:r w:rsidRPr="00043045">
        <w:rPr>
          <w:rFonts w:hint="eastAsia"/>
          <w:color w:val="000000" w:themeColor="text1"/>
          <w:szCs w:val="24"/>
        </w:rPr>
        <w:t>の体温を計測しておいて</w:t>
      </w:r>
      <w:r w:rsidR="00CA3E62" w:rsidRPr="00043045">
        <w:rPr>
          <w:rFonts w:hint="eastAsia"/>
          <w:color w:val="000000" w:themeColor="text1"/>
          <w:szCs w:val="24"/>
        </w:rPr>
        <w:t>下さい</w:t>
      </w:r>
      <w:r w:rsidRPr="00043045">
        <w:rPr>
          <w:rFonts w:hint="eastAsia"/>
          <w:color w:val="000000" w:themeColor="text1"/>
          <w:szCs w:val="24"/>
        </w:rPr>
        <w:t>。大会当日の受付時に、</w:t>
      </w:r>
      <w:r w:rsidRPr="00043045">
        <w:rPr>
          <w:rFonts w:hint="eastAsia"/>
          <w:color w:val="000000" w:themeColor="text1"/>
          <w:szCs w:val="24"/>
          <w:u w:val="thick"/>
        </w:rPr>
        <w:t>健康</w:t>
      </w:r>
      <w:r w:rsidR="003F2A96" w:rsidRPr="00043045">
        <w:rPr>
          <w:rFonts w:hint="eastAsia"/>
          <w:color w:val="000000" w:themeColor="text1"/>
          <w:szCs w:val="24"/>
          <w:u w:val="thick"/>
        </w:rPr>
        <w:t>状態確認シート</w:t>
      </w:r>
      <w:r w:rsidR="003F2A96" w:rsidRPr="00043045">
        <w:rPr>
          <w:rFonts w:hint="eastAsia"/>
          <w:color w:val="000000" w:themeColor="text1"/>
          <w:szCs w:val="24"/>
        </w:rPr>
        <w:t>を</w:t>
      </w:r>
      <w:r w:rsidRPr="00043045">
        <w:rPr>
          <w:rFonts w:hint="eastAsia"/>
          <w:color w:val="000000" w:themeColor="text1"/>
          <w:szCs w:val="24"/>
        </w:rPr>
        <w:t>提出して</w:t>
      </w:r>
      <w:r w:rsidR="009A6AB1" w:rsidRPr="00043045">
        <w:rPr>
          <w:rFonts w:hint="eastAsia"/>
          <w:color w:val="000000" w:themeColor="text1"/>
          <w:szCs w:val="24"/>
        </w:rPr>
        <w:t>下さい。</w:t>
      </w:r>
      <w:r w:rsidR="002F69A9" w:rsidRPr="00043045">
        <w:rPr>
          <w:rFonts w:hint="eastAsia"/>
          <w:color w:val="000000" w:themeColor="text1"/>
          <w:szCs w:val="24"/>
        </w:rPr>
        <w:t>未提出の場合は</w:t>
      </w:r>
      <w:r w:rsidR="00574D27" w:rsidRPr="00043045">
        <w:rPr>
          <w:rFonts w:hint="eastAsia"/>
          <w:color w:val="000000" w:themeColor="text1"/>
          <w:szCs w:val="24"/>
        </w:rPr>
        <w:t>参加できません</w:t>
      </w:r>
      <w:r w:rsidR="004E6CC8" w:rsidRPr="00043045">
        <w:rPr>
          <w:rFonts w:hint="eastAsia"/>
          <w:color w:val="000000" w:themeColor="text1"/>
          <w:szCs w:val="24"/>
        </w:rPr>
        <w:t>。</w:t>
      </w:r>
      <w:r w:rsidR="007A5B00" w:rsidRPr="00043045">
        <w:rPr>
          <w:rFonts w:hint="eastAsia"/>
          <w:color w:val="000000" w:themeColor="text1"/>
          <w:szCs w:val="24"/>
        </w:rPr>
        <w:t>（※</w:t>
      </w:r>
      <w:r w:rsidR="009C4CF1" w:rsidRPr="00043045">
        <w:rPr>
          <w:rFonts w:hint="eastAsia"/>
          <w:color w:val="000000" w:themeColor="text1"/>
          <w:szCs w:val="24"/>
        </w:rPr>
        <w:t>高校生</w:t>
      </w:r>
      <w:r w:rsidR="007A5B00" w:rsidRPr="00043045">
        <w:rPr>
          <w:rFonts w:hint="eastAsia"/>
          <w:color w:val="000000" w:themeColor="text1"/>
          <w:szCs w:val="24"/>
        </w:rPr>
        <w:t>以下</w:t>
      </w:r>
      <w:r w:rsidR="009C4CF1" w:rsidRPr="00043045">
        <w:rPr>
          <w:rFonts w:hint="eastAsia"/>
          <w:color w:val="000000" w:themeColor="text1"/>
          <w:szCs w:val="24"/>
        </w:rPr>
        <w:t>については保護者</w:t>
      </w:r>
      <w:r w:rsidR="003C7682" w:rsidRPr="00043045">
        <w:rPr>
          <w:rFonts w:hint="eastAsia"/>
          <w:color w:val="000000" w:themeColor="text1"/>
          <w:szCs w:val="24"/>
        </w:rPr>
        <w:t>印</w:t>
      </w:r>
      <w:r w:rsidR="009C4CF1" w:rsidRPr="00043045">
        <w:rPr>
          <w:rFonts w:hint="eastAsia"/>
          <w:color w:val="000000" w:themeColor="text1"/>
          <w:szCs w:val="24"/>
        </w:rPr>
        <w:t>が必要です。）</w:t>
      </w:r>
    </w:p>
    <w:p w14:paraId="44A36D98" w14:textId="23AED3E9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050454B6" w14:textId="794CE783" w:rsidR="00722B6B" w:rsidRPr="00043045" w:rsidRDefault="00722B6B" w:rsidP="00A62E3A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 w:rsidRPr="00043045">
        <w:rPr>
          <w:rFonts w:hint="eastAsia"/>
          <w:color w:val="000000" w:themeColor="text1"/>
          <w:szCs w:val="24"/>
        </w:rPr>
        <w:t>２．各選手が受付に提出し、観客席にて待機して下さい。</w:t>
      </w:r>
    </w:p>
    <w:p w14:paraId="13621192" w14:textId="77777777" w:rsidR="00722B6B" w:rsidRPr="00043045" w:rsidRDefault="00722B6B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74702046" w14:textId="2C08CBC9" w:rsidR="00722B6B" w:rsidRPr="00043045" w:rsidRDefault="00A62E3A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３</w:t>
      </w:r>
      <w:r w:rsidR="00ED56D9" w:rsidRPr="00043045">
        <w:rPr>
          <w:rFonts w:hint="eastAsia"/>
          <w:color w:val="000000" w:themeColor="text1"/>
          <w:szCs w:val="24"/>
        </w:rPr>
        <w:t>．</w:t>
      </w:r>
      <w:r w:rsidR="00C75714" w:rsidRPr="00043045">
        <w:rPr>
          <w:rFonts w:hint="eastAsia"/>
          <w:color w:val="000000" w:themeColor="text1"/>
          <w:szCs w:val="24"/>
        </w:rPr>
        <w:t>健康状態確認シート</w:t>
      </w:r>
      <w:r w:rsidR="007A5B00" w:rsidRPr="00043045">
        <w:rPr>
          <w:rFonts w:hint="eastAsia"/>
          <w:color w:val="000000" w:themeColor="text1"/>
          <w:szCs w:val="24"/>
        </w:rPr>
        <w:t>に</w:t>
      </w:r>
      <w:r w:rsidR="00DB2F5B" w:rsidRPr="00043045">
        <w:rPr>
          <w:rFonts w:hint="eastAsia"/>
          <w:color w:val="000000" w:themeColor="text1"/>
          <w:szCs w:val="24"/>
        </w:rPr>
        <w:t>大会</w:t>
      </w:r>
      <w:r w:rsidR="009A6AB1" w:rsidRPr="00043045">
        <w:rPr>
          <w:rFonts w:hint="eastAsia"/>
          <w:color w:val="000000" w:themeColor="text1"/>
          <w:szCs w:val="24"/>
        </w:rPr>
        <w:t>２週間以内</w:t>
      </w:r>
      <w:r w:rsidR="007A5B00" w:rsidRPr="00043045">
        <w:rPr>
          <w:rFonts w:hint="eastAsia"/>
          <w:color w:val="000000" w:themeColor="text1"/>
          <w:szCs w:val="24"/>
        </w:rPr>
        <w:t>に</w:t>
      </w:r>
      <w:r w:rsidR="00C75714" w:rsidRPr="00043045">
        <w:rPr>
          <w:rFonts w:hint="eastAsia"/>
          <w:color w:val="000000" w:themeColor="text1"/>
          <w:szCs w:val="24"/>
        </w:rPr>
        <w:t>該当する項目が一つでもある場合は、</w:t>
      </w:r>
    </w:p>
    <w:p w14:paraId="4CB02EAB" w14:textId="31ED3752" w:rsidR="008B73D9" w:rsidRPr="00043045" w:rsidRDefault="009A6AB1" w:rsidP="00722B6B">
      <w:pPr>
        <w:spacing w:line="300" w:lineRule="exact"/>
        <w:ind w:leftChars="100" w:left="240" w:firstLineChars="100" w:firstLine="240"/>
        <w:rPr>
          <w:color w:val="000000" w:themeColor="text1"/>
          <w:szCs w:val="24"/>
          <w:u w:val="thick"/>
        </w:rPr>
      </w:pPr>
      <w:r w:rsidRPr="00043045">
        <w:rPr>
          <w:rFonts w:hint="eastAsia"/>
          <w:color w:val="000000" w:themeColor="text1"/>
          <w:szCs w:val="24"/>
          <w:u w:val="thick"/>
        </w:rPr>
        <w:t>来場せず、棄権して</w:t>
      </w:r>
      <w:r w:rsidR="00433D78" w:rsidRPr="00043045">
        <w:rPr>
          <w:rFonts w:hint="eastAsia"/>
          <w:color w:val="000000" w:themeColor="text1"/>
          <w:szCs w:val="24"/>
          <w:u w:val="thick"/>
        </w:rPr>
        <w:t>下さい。</w:t>
      </w:r>
    </w:p>
    <w:p w14:paraId="10609115" w14:textId="77777777" w:rsidR="00555D78" w:rsidRPr="00043045" w:rsidRDefault="00555D78" w:rsidP="004B4DC8">
      <w:pPr>
        <w:spacing w:line="300" w:lineRule="exact"/>
        <w:ind w:left="240" w:hangingChars="100" w:hanging="240"/>
        <w:rPr>
          <w:color w:val="000000" w:themeColor="text1"/>
          <w:szCs w:val="24"/>
          <w:u w:val="thick"/>
        </w:rPr>
      </w:pPr>
    </w:p>
    <w:p w14:paraId="018BF69F" w14:textId="229D6C48" w:rsidR="0060721D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４</w:t>
      </w:r>
      <w:r w:rsidR="00555D78" w:rsidRPr="00043045">
        <w:rPr>
          <w:rFonts w:hint="eastAsia"/>
          <w:color w:val="000000" w:themeColor="text1"/>
          <w:szCs w:val="24"/>
        </w:rPr>
        <w:t>．棄権する場合は、選手</w:t>
      </w:r>
      <w:r w:rsidR="00555D78" w:rsidRPr="00043045">
        <w:rPr>
          <w:color w:val="000000" w:themeColor="text1"/>
          <w:szCs w:val="24"/>
        </w:rPr>
        <w:t>が事務局携帯宛に報告し、会場</w:t>
      </w:r>
      <w:r w:rsidR="00CA3E62" w:rsidRPr="00043045">
        <w:rPr>
          <w:rFonts w:hint="eastAsia"/>
          <w:color w:val="000000" w:themeColor="text1"/>
          <w:szCs w:val="24"/>
        </w:rPr>
        <w:t>に</w:t>
      </w:r>
      <w:r w:rsidR="00555D78" w:rsidRPr="00043045">
        <w:rPr>
          <w:rFonts w:hint="eastAsia"/>
          <w:color w:val="000000" w:themeColor="text1"/>
          <w:szCs w:val="24"/>
        </w:rPr>
        <w:t>来ないで</w:t>
      </w:r>
      <w:r w:rsidR="00CA3E62" w:rsidRPr="00043045">
        <w:rPr>
          <w:rFonts w:hint="eastAsia"/>
          <w:color w:val="000000" w:themeColor="text1"/>
          <w:szCs w:val="24"/>
        </w:rPr>
        <w:t>下</w:t>
      </w:r>
      <w:r w:rsidR="00555D78" w:rsidRPr="00043045">
        <w:rPr>
          <w:rFonts w:hint="eastAsia"/>
          <w:color w:val="000000" w:themeColor="text1"/>
          <w:szCs w:val="24"/>
        </w:rPr>
        <w:t>さい</w:t>
      </w:r>
      <w:r w:rsidR="00555D78" w:rsidRPr="00043045">
        <w:rPr>
          <w:color w:val="000000" w:themeColor="text1"/>
          <w:szCs w:val="24"/>
        </w:rPr>
        <w:t>。</w:t>
      </w:r>
    </w:p>
    <w:p w14:paraId="1DFB36C8" w14:textId="0F2D9D0B" w:rsidR="004B4DC8" w:rsidRPr="00043045" w:rsidRDefault="00555D78" w:rsidP="0060721D">
      <w:pPr>
        <w:spacing w:line="300" w:lineRule="exact"/>
        <w:ind w:leftChars="200" w:left="480" w:firstLineChars="600" w:firstLine="1440"/>
        <w:rPr>
          <w:rFonts w:eastAsia="DengXian"/>
          <w:color w:val="000000" w:themeColor="text1"/>
          <w:szCs w:val="24"/>
          <w:lang w:eastAsia="zh-CN"/>
        </w:rPr>
      </w:pPr>
      <w:r w:rsidRPr="00043045">
        <w:rPr>
          <w:color w:val="000000" w:themeColor="text1"/>
          <w:szCs w:val="24"/>
          <w:lang w:eastAsia="zh-CN"/>
        </w:rPr>
        <w:t>※事務局（石橋）：０８０－５４７０－７３６２</w:t>
      </w:r>
    </w:p>
    <w:p w14:paraId="76D07EE2" w14:textId="026226BB" w:rsidR="0060721D" w:rsidRPr="00043045" w:rsidRDefault="0060721D" w:rsidP="0060721D">
      <w:pPr>
        <w:spacing w:line="300" w:lineRule="exact"/>
        <w:ind w:leftChars="200" w:left="480" w:firstLineChars="600" w:firstLine="1440"/>
        <w:rPr>
          <w:rFonts w:eastAsia="DengXian"/>
          <w:color w:val="000000" w:themeColor="text1"/>
          <w:szCs w:val="24"/>
          <w:lang w:eastAsia="zh-CN"/>
        </w:rPr>
      </w:pPr>
      <w:r w:rsidRPr="00043045">
        <w:rPr>
          <w:rFonts w:asciiTheme="minorEastAsia" w:hAnsiTheme="minorEastAsia" w:hint="eastAsia"/>
          <w:color w:val="000000" w:themeColor="text1"/>
          <w:szCs w:val="24"/>
        </w:rPr>
        <w:t xml:space="preserve">　　　　（佐倉）：０９０－５８０６－８１２２</w:t>
      </w:r>
    </w:p>
    <w:p w14:paraId="557BFFB4" w14:textId="77777777" w:rsidR="00555D78" w:rsidRPr="00043045" w:rsidRDefault="00555D78" w:rsidP="004B4DC8">
      <w:pPr>
        <w:spacing w:line="300" w:lineRule="exact"/>
        <w:ind w:left="240" w:hangingChars="100" w:hanging="240"/>
        <w:rPr>
          <w:rFonts w:eastAsia="DengXian"/>
          <w:color w:val="000000" w:themeColor="text1"/>
          <w:szCs w:val="24"/>
          <w:lang w:eastAsia="zh-CN"/>
        </w:rPr>
      </w:pPr>
    </w:p>
    <w:p w14:paraId="2F99D191" w14:textId="764A72AB" w:rsidR="00A62E3A" w:rsidRDefault="00A62E3A" w:rsidP="00555D78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５</w:t>
      </w:r>
      <w:r w:rsidR="009B633B" w:rsidRPr="00043045">
        <w:rPr>
          <w:rFonts w:hint="eastAsia"/>
          <w:color w:val="000000" w:themeColor="text1"/>
          <w:szCs w:val="24"/>
        </w:rPr>
        <w:t>．</w:t>
      </w:r>
      <w:r w:rsidR="009A6AB1" w:rsidRPr="00043045">
        <w:rPr>
          <w:rFonts w:hint="eastAsia"/>
          <w:color w:val="000000" w:themeColor="text1"/>
          <w:szCs w:val="24"/>
        </w:rPr>
        <w:t>無観客試合です。来場できるのは、選手</w:t>
      </w:r>
      <w:bookmarkStart w:id="1" w:name="_Hlk52725922"/>
      <w:r w:rsidR="009C4CF1" w:rsidRPr="00043045">
        <w:rPr>
          <w:rFonts w:hint="eastAsia"/>
          <w:color w:val="000000" w:themeColor="text1"/>
          <w:szCs w:val="24"/>
        </w:rPr>
        <w:t>・</w:t>
      </w:r>
      <w:r w:rsidR="009A6AB1" w:rsidRPr="00043045">
        <w:rPr>
          <w:rFonts w:hint="eastAsia"/>
          <w:color w:val="000000" w:themeColor="text1"/>
          <w:szCs w:val="24"/>
        </w:rPr>
        <w:t>監督</w:t>
      </w:r>
      <w:bookmarkEnd w:id="1"/>
      <w:r w:rsidR="00EC45C9" w:rsidRPr="00043045">
        <w:rPr>
          <w:rFonts w:hint="eastAsia"/>
          <w:color w:val="000000" w:themeColor="text1"/>
          <w:szCs w:val="24"/>
        </w:rPr>
        <w:t>・大会役員及び競技役員</w:t>
      </w:r>
      <w:r w:rsidR="009A6AB1" w:rsidRPr="00043045">
        <w:rPr>
          <w:rFonts w:hint="eastAsia"/>
          <w:color w:val="000000" w:themeColor="text1"/>
          <w:szCs w:val="24"/>
        </w:rPr>
        <w:t>のみです。</w:t>
      </w:r>
    </w:p>
    <w:p w14:paraId="49715645" w14:textId="02B6885C" w:rsidR="009A6AB1" w:rsidRPr="00043045" w:rsidRDefault="009A6AB1" w:rsidP="00A62E3A">
      <w:pPr>
        <w:spacing w:line="300" w:lineRule="exact"/>
        <w:ind w:leftChars="200" w:left="480"/>
        <w:rPr>
          <w:color w:val="000000" w:themeColor="text1"/>
          <w:szCs w:val="24"/>
        </w:rPr>
      </w:pPr>
      <w:r w:rsidRPr="00043045">
        <w:rPr>
          <w:rFonts w:hint="eastAsia"/>
          <w:color w:val="000000" w:themeColor="text1"/>
          <w:szCs w:val="24"/>
        </w:rPr>
        <w:t>それ以外の方の入場・観戦をお断りします。</w:t>
      </w:r>
    </w:p>
    <w:p w14:paraId="6380E553" w14:textId="77777777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62EA7E96" w14:textId="1828A7C8" w:rsidR="00C00CC5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６</w:t>
      </w:r>
      <w:r w:rsidR="009A6AB1" w:rsidRPr="00043045">
        <w:rPr>
          <w:rFonts w:hint="eastAsia"/>
          <w:color w:val="000000" w:themeColor="text1"/>
          <w:szCs w:val="24"/>
        </w:rPr>
        <w:t>．全体での集合、開会式</w:t>
      </w:r>
      <w:r w:rsidR="00D12399" w:rsidRPr="00043045">
        <w:rPr>
          <w:rFonts w:hint="eastAsia"/>
          <w:color w:val="000000" w:themeColor="text1"/>
          <w:szCs w:val="24"/>
        </w:rPr>
        <w:t>・閉会式</w:t>
      </w:r>
      <w:r w:rsidR="009A6AB1" w:rsidRPr="00043045">
        <w:rPr>
          <w:rFonts w:hint="eastAsia"/>
          <w:color w:val="000000" w:themeColor="text1"/>
          <w:szCs w:val="24"/>
        </w:rPr>
        <w:t>は行わず、</w:t>
      </w:r>
      <w:r w:rsidR="007A5B00" w:rsidRPr="00043045">
        <w:rPr>
          <w:rFonts w:hint="eastAsia"/>
          <w:color w:val="000000" w:themeColor="text1"/>
          <w:szCs w:val="24"/>
        </w:rPr>
        <w:t>放送で案内等を行います。また、</w:t>
      </w:r>
      <w:r w:rsidR="009A6AB1" w:rsidRPr="00043045">
        <w:rPr>
          <w:rFonts w:hint="eastAsia"/>
          <w:color w:val="000000" w:themeColor="text1"/>
          <w:szCs w:val="24"/>
        </w:rPr>
        <w:t>分散集合・</w:t>
      </w:r>
      <w:r w:rsidR="00555D78" w:rsidRPr="00043045">
        <w:rPr>
          <w:rFonts w:hint="eastAsia"/>
          <w:color w:val="000000" w:themeColor="text1"/>
          <w:szCs w:val="24"/>
        </w:rPr>
        <w:t>分散表彰・</w:t>
      </w:r>
      <w:r w:rsidR="009A6AB1" w:rsidRPr="00043045">
        <w:rPr>
          <w:rFonts w:hint="eastAsia"/>
          <w:color w:val="000000" w:themeColor="text1"/>
          <w:szCs w:val="24"/>
        </w:rPr>
        <w:t>分散解散となります。</w:t>
      </w:r>
    </w:p>
    <w:p w14:paraId="59072DBD" w14:textId="77777777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03727F0F" w14:textId="65924B07" w:rsidR="008D0CBE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７</w:t>
      </w:r>
      <w:r w:rsidR="00C00CC5" w:rsidRPr="00043045">
        <w:rPr>
          <w:rFonts w:hint="eastAsia"/>
          <w:color w:val="000000" w:themeColor="text1"/>
          <w:szCs w:val="24"/>
        </w:rPr>
        <w:t>．</w:t>
      </w:r>
      <w:r w:rsidR="00607AA2" w:rsidRPr="00043045">
        <w:rPr>
          <w:rFonts w:hint="eastAsia"/>
          <w:color w:val="000000" w:themeColor="text1"/>
          <w:szCs w:val="24"/>
        </w:rPr>
        <w:t>ソーシャルディスタンスを守り、</w:t>
      </w:r>
      <w:r w:rsidR="008D0CBE" w:rsidRPr="00043045">
        <w:rPr>
          <w:rFonts w:hint="eastAsia"/>
          <w:color w:val="000000" w:themeColor="text1"/>
          <w:szCs w:val="24"/>
        </w:rPr>
        <w:t>選手は</w:t>
      </w:r>
      <w:r w:rsidR="00607AA2" w:rsidRPr="00043045">
        <w:rPr>
          <w:rFonts w:hint="eastAsia"/>
          <w:color w:val="000000" w:themeColor="text1"/>
          <w:szCs w:val="24"/>
        </w:rPr>
        <w:t>練習</w:t>
      </w:r>
      <w:r w:rsidR="007A5B00" w:rsidRPr="00043045">
        <w:rPr>
          <w:rFonts w:hint="eastAsia"/>
          <w:color w:val="000000" w:themeColor="text1"/>
          <w:szCs w:val="24"/>
        </w:rPr>
        <w:t>及び</w:t>
      </w:r>
      <w:r w:rsidR="00607AA2" w:rsidRPr="00043045">
        <w:rPr>
          <w:rFonts w:hint="eastAsia"/>
          <w:color w:val="000000" w:themeColor="text1"/>
          <w:szCs w:val="24"/>
        </w:rPr>
        <w:t>試合以外</w:t>
      </w:r>
      <w:r w:rsidR="00EC45C9" w:rsidRPr="00043045">
        <w:rPr>
          <w:rFonts w:hint="eastAsia"/>
          <w:color w:val="000000" w:themeColor="text1"/>
          <w:szCs w:val="24"/>
        </w:rPr>
        <w:t>は</w:t>
      </w:r>
      <w:r w:rsidR="00607AA2" w:rsidRPr="00043045">
        <w:rPr>
          <w:rFonts w:hint="eastAsia"/>
          <w:color w:val="000000" w:themeColor="text1"/>
          <w:szCs w:val="24"/>
        </w:rPr>
        <w:t>マスクを着用して</w:t>
      </w:r>
      <w:r w:rsidR="009A6AB1" w:rsidRPr="00043045">
        <w:rPr>
          <w:rFonts w:hint="eastAsia"/>
          <w:color w:val="000000" w:themeColor="text1"/>
          <w:szCs w:val="24"/>
        </w:rPr>
        <w:t>下さい。</w:t>
      </w:r>
      <w:r w:rsidR="008D0CBE" w:rsidRPr="00043045">
        <w:rPr>
          <w:rFonts w:hint="eastAsia"/>
          <w:color w:val="000000" w:themeColor="text1"/>
          <w:szCs w:val="24"/>
        </w:rPr>
        <w:t>※但し、熱中症の恐れがある場合は、大会主催者からマスクの着用免除を</w:t>
      </w:r>
      <w:r w:rsidR="00FF4A0A" w:rsidRPr="00043045">
        <w:rPr>
          <w:rFonts w:hint="eastAsia"/>
          <w:color w:val="000000" w:themeColor="text1"/>
          <w:szCs w:val="24"/>
        </w:rPr>
        <w:t>指示することがあります。</w:t>
      </w:r>
      <w:r w:rsidR="002B3CC0" w:rsidRPr="00043045">
        <w:rPr>
          <w:rFonts w:hint="eastAsia"/>
          <w:color w:val="000000" w:themeColor="text1"/>
          <w:szCs w:val="24"/>
        </w:rPr>
        <w:t>大会役員・競技役員も</w:t>
      </w:r>
      <w:r w:rsidR="008D0CBE" w:rsidRPr="00043045">
        <w:rPr>
          <w:rFonts w:hint="eastAsia"/>
          <w:color w:val="000000" w:themeColor="text1"/>
          <w:szCs w:val="24"/>
        </w:rPr>
        <w:t>マスクを全員着用して下さい。マスクは各自で用意</w:t>
      </w:r>
      <w:r w:rsidR="003C7682" w:rsidRPr="00043045">
        <w:rPr>
          <w:rFonts w:hint="eastAsia"/>
          <w:color w:val="000000" w:themeColor="text1"/>
          <w:szCs w:val="24"/>
        </w:rPr>
        <w:t>して下さい。</w:t>
      </w:r>
    </w:p>
    <w:p w14:paraId="5A811C4B" w14:textId="77777777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26274BC7" w14:textId="7A551FAC" w:rsidR="00ED56D9" w:rsidRPr="00043045" w:rsidRDefault="00A62E3A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8</w:t>
      </w:r>
      <w:r w:rsidR="00C00CC5" w:rsidRPr="00043045">
        <w:rPr>
          <w:rFonts w:hint="eastAsia"/>
          <w:color w:val="000000" w:themeColor="text1"/>
          <w:szCs w:val="24"/>
        </w:rPr>
        <w:t>．</w:t>
      </w:r>
      <w:r w:rsidR="00ED56D9" w:rsidRPr="00043045">
        <w:rPr>
          <w:rFonts w:hint="eastAsia"/>
          <w:color w:val="000000" w:themeColor="text1"/>
          <w:szCs w:val="24"/>
        </w:rPr>
        <w:t>手洗いの励行とこまめな手</w:t>
      </w:r>
      <w:r w:rsidR="001C2A1A" w:rsidRPr="00043045">
        <w:rPr>
          <w:rFonts w:hint="eastAsia"/>
          <w:color w:val="000000" w:themeColor="text1"/>
          <w:szCs w:val="24"/>
        </w:rPr>
        <w:t>指</w:t>
      </w:r>
      <w:r w:rsidR="00ED56D9" w:rsidRPr="00043045">
        <w:rPr>
          <w:rFonts w:hint="eastAsia"/>
          <w:color w:val="000000" w:themeColor="text1"/>
          <w:szCs w:val="24"/>
        </w:rPr>
        <w:t>の消毒に</w:t>
      </w:r>
      <w:r w:rsidR="00A96415" w:rsidRPr="00043045">
        <w:rPr>
          <w:rFonts w:hint="eastAsia"/>
          <w:color w:val="000000" w:themeColor="text1"/>
          <w:szCs w:val="24"/>
        </w:rPr>
        <w:t>ご</w:t>
      </w:r>
      <w:r w:rsidR="00ED56D9" w:rsidRPr="00043045">
        <w:rPr>
          <w:rFonts w:hint="eastAsia"/>
          <w:color w:val="000000" w:themeColor="text1"/>
          <w:szCs w:val="24"/>
        </w:rPr>
        <w:t>協力</w:t>
      </w:r>
      <w:r w:rsidR="00A96415" w:rsidRPr="00043045">
        <w:rPr>
          <w:rFonts w:hint="eastAsia"/>
          <w:color w:val="000000" w:themeColor="text1"/>
          <w:szCs w:val="24"/>
        </w:rPr>
        <w:t>下さい</w:t>
      </w:r>
      <w:r w:rsidR="00C00CC5" w:rsidRPr="00043045">
        <w:rPr>
          <w:color w:val="000000" w:themeColor="text1"/>
          <w:szCs w:val="24"/>
        </w:rPr>
        <w:t>(</w:t>
      </w:r>
      <w:r w:rsidR="001C2A1A" w:rsidRPr="00043045">
        <w:rPr>
          <w:rFonts w:hint="eastAsia"/>
          <w:color w:val="000000" w:themeColor="text1"/>
          <w:szCs w:val="24"/>
        </w:rPr>
        <w:t>本部</w:t>
      </w:r>
      <w:r w:rsidR="00CA3E62" w:rsidRPr="00043045">
        <w:rPr>
          <w:rFonts w:hint="eastAsia"/>
          <w:color w:val="000000" w:themeColor="text1"/>
          <w:szCs w:val="24"/>
        </w:rPr>
        <w:t>に</w:t>
      </w:r>
      <w:r w:rsidR="003C7682" w:rsidRPr="00043045">
        <w:rPr>
          <w:rFonts w:hint="eastAsia"/>
          <w:color w:val="000000" w:themeColor="text1"/>
          <w:szCs w:val="24"/>
        </w:rPr>
        <w:t>消毒</w:t>
      </w:r>
      <w:r w:rsidR="00555D78" w:rsidRPr="00043045">
        <w:rPr>
          <w:rFonts w:hint="eastAsia"/>
          <w:color w:val="000000" w:themeColor="text1"/>
          <w:szCs w:val="24"/>
        </w:rPr>
        <w:t>液</w:t>
      </w:r>
      <w:r w:rsidR="00CA3E62" w:rsidRPr="00043045">
        <w:rPr>
          <w:rFonts w:hint="eastAsia"/>
          <w:color w:val="000000" w:themeColor="text1"/>
          <w:szCs w:val="24"/>
        </w:rPr>
        <w:t>を</w:t>
      </w:r>
      <w:r w:rsidR="00ED56D9" w:rsidRPr="00043045">
        <w:rPr>
          <w:rFonts w:hint="eastAsia"/>
          <w:color w:val="000000" w:themeColor="text1"/>
          <w:szCs w:val="24"/>
        </w:rPr>
        <w:t>準備します</w:t>
      </w:r>
      <w:r w:rsidR="00555D78" w:rsidRPr="00043045">
        <w:rPr>
          <w:rFonts w:hint="eastAsia"/>
          <w:color w:val="000000" w:themeColor="text1"/>
          <w:szCs w:val="24"/>
        </w:rPr>
        <w:t>。</w:t>
      </w:r>
      <w:r w:rsidR="00CA3E62" w:rsidRPr="00043045">
        <w:rPr>
          <w:rFonts w:hint="eastAsia"/>
          <w:color w:val="000000" w:themeColor="text1"/>
          <w:szCs w:val="24"/>
        </w:rPr>
        <w:t>)</w:t>
      </w:r>
    </w:p>
    <w:p w14:paraId="4C92E5A9" w14:textId="77777777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3A817277" w14:textId="6876D07F" w:rsidR="00ED56D9" w:rsidRPr="00043045" w:rsidRDefault="00A62E3A" w:rsidP="003773BE">
      <w:pPr>
        <w:spacing w:line="30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9</w:t>
      </w:r>
      <w:r w:rsidR="00C00CC5" w:rsidRPr="00043045">
        <w:rPr>
          <w:rFonts w:hint="eastAsia"/>
          <w:color w:val="000000" w:themeColor="text1"/>
          <w:szCs w:val="24"/>
        </w:rPr>
        <w:t>．</w:t>
      </w:r>
      <w:r w:rsidR="00ED56D9" w:rsidRPr="00043045">
        <w:rPr>
          <w:rFonts w:hint="eastAsia"/>
          <w:color w:val="000000" w:themeColor="text1"/>
          <w:szCs w:val="24"/>
        </w:rPr>
        <w:t>会場の下駄箱は使用できません。</w:t>
      </w:r>
    </w:p>
    <w:p w14:paraId="1311128E" w14:textId="77777777" w:rsidR="009215EF" w:rsidRPr="00043045" w:rsidRDefault="009215EF" w:rsidP="003773BE">
      <w:pPr>
        <w:spacing w:line="300" w:lineRule="exact"/>
        <w:rPr>
          <w:color w:val="000000" w:themeColor="text1"/>
          <w:szCs w:val="24"/>
        </w:rPr>
      </w:pPr>
    </w:p>
    <w:p w14:paraId="11018477" w14:textId="6DE7541F" w:rsidR="00A96415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10</w:t>
      </w:r>
      <w:r w:rsidR="00A96415" w:rsidRPr="00043045">
        <w:rPr>
          <w:rFonts w:hint="eastAsia"/>
          <w:color w:val="000000" w:themeColor="text1"/>
          <w:szCs w:val="24"/>
        </w:rPr>
        <w:t>．窓やドアを開放した状態で試合を行う場合があります。また、換気のために、試合途中で中断することがあります。風によるシャトルへの影響が出る場合があることをご理解下さい。</w:t>
      </w:r>
    </w:p>
    <w:p w14:paraId="02438986" w14:textId="77777777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60103DD7" w14:textId="48EB6E75" w:rsidR="00722B6B" w:rsidRPr="00043045" w:rsidRDefault="00A62E3A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11</w:t>
      </w:r>
      <w:r w:rsidR="00C00CC5" w:rsidRPr="00043045">
        <w:rPr>
          <w:rFonts w:hint="eastAsia"/>
          <w:color w:val="000000" w:themeColor="text1"/>
          <w:szCs w:val="24"/>
        </w:rPr>
        <w:t>．</w:t>
      </w:r>
      <w:r w:rsidR="00732791" w:rsidRPr="00043045">
        <w:rPr>
          <w:rFonts w:hint="eastAsia"/>
          <w:color w:val="000000" w:themeColor="text1"/>
          <w:szCs w:val="24"/>
        </w:rPr>
        <w:t>試合前</w:t>
      </w:r>
      <w:r w:rsidR="001061A7" w:rsidRPr="00043045">
        <w:rPr>
          <w:rFonts w:hint="eastAsia"/>
          <w:color w:val="000000" w:themeColor="text1"/>
          <w:szCs w:val="24"/>
        </w:rPr>
        <w:t>後</w:t>
      </w:r>
      <w:r w:rsidR="00732791" w:rsidRPr="00043045">
        <w:rPr>
          <w:rFonts w:hint="eastAsia"/>
          <w:color w:val="000000" w:themeColor="text1"/>
          <w:szCs w:val="24"/>
        </w:rPr>
        <w:t>の</w:t>
      </w:r>
      <w:r w:rsidR="008D336E" w:rsidRPr="00043045">
        <w:rPr>
          <w:rFonts w:hint="eastAsia"/>
          <w:color w:val="000000" w:themeColor="text1"/>
          <w:szCs w:val="24"/>
        </w:rPr>
        <w:t>挨拶</w:t>
      </w:r>
      <w:r w:rsidR="00722B6B" w:rsidRPr="00043045">
        <w:rPr>
          <w:rFonts w:hint="eastAsia"/>
          <w:color w:val="000000" w:themeColor="text1"/>
          <w:szCs w:val="24"/>
        </w:rPr>
        <w:t>・トス</w:t>
      </w:r>
      <w:r w:rsidR="001061A7" w:rsidRPr="00043045">
        <w:rPr>
          <w:rFonts w:hint="eastAsia"/>
          <w:color w:val="000000" w:themeColor="text1"/>
          <w:szCs w:val="24"/>
        </w:rPr>
        <w:t>は</w:t>
      </w:r>
      <w:r w:rsidR="008D336E" w:rsidRPr="00043045">
        <w:rPr>
          <w:rFonts w:hint="eastAsia"/>
          <w:color w:val="000000" w:themeColor="text1"/>
          <w:szCs w:val="24"/>
        </w:rPr>
        <w:t>離れて</w:t>
      </w:r>
      <w:r w:rsidR="001061A7" w:rsidRPr="00043045">
        <w:rPr>
          <w:rFonts w:hint="eastAsia"/>
          <w:color w:val="000000" w:themeColor="text1"/>
          <w:szCs w:val="24"/>
        </w:rPr>
        <w:t>握手をせずに</w:t>
      </w:r>
      <w:r w:rsidR="008D336E" w:rsidRPr="00043045">
        <w:rPr>
          <w:rFonts w:hint="eastAsia"/>
          <w:color w:val="000000" w:themeColor="text1"/>
          <w:szCs w:val="24"/>
        </w:rPr>
        <w:t>行います。</w:t>
      </w:r>
      <w:r w:rsidR="003C7682" w:rsidRPr="00043045">
        <w:rPr>
          <w:rFonts w:hint="eastAsia"/>
          <w:color w:val="000000" w:themeColor="text1"/>
          <w:szCs w:val="24"/>
        </w:rPr>
        <w:t>また、勝者サインは省略し</w:t>
      </w:r>
    </w:p>
    <w:p w14:paraId="2CF6D34B" w14:textId="532C283B" w:rsidR="008D336E" w:rsidRPr="00043045" w:rsidRDefault="008D336E" w:rsidP="00722B6B">
      <w:pPr>
        <w:spacing w:line="300" w:lineRule="exact"/>
        <w:ind w:leftChars="100" w:left="240" w:firstLineChars="100" w:firstLine="240"/>
        <w:rPr>
          <w:color w:val="000000" w:themeColor="text1"/>
          <w:szCs w:val="24"/>
        </w:rPr>
      </w:pPr>
      <w:r w:rsidRPr="00043045">
        <w:rPr>
          <w:rFonts w:hint="eastAsia"/>
          <w:color w:val="000000" w:themeColor="text1"/>
          <w:szCs w:val="24"/>
        </w:rPr>
        <w:t>主審が行います。</w:t>
      </w:r>
    </w:p>
    <w:p w14:paraId="2ED62A1A" w14:textId="6919F6F2" w:rsidR="00722B6B" w:rsidRPr="00043045" w:rsidRDefault="00722B6B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2423880B" w14:textId="04CB1B1B" w:rsidR="00722B6B" w:rsidRPr="00043045" w:rsidRDefault="00A62E3A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12</w:t>
      </w:r>
      <w:r w:rsidR="00722B6B" w:rsidRPr="00043045">
        <w:rPr>
          <w:rFonts w:hint="eastAsia"/>
          <w:color w:val="000000" w:themeColor="text1"/>
          <w:szCs w:val="24"/>
        </w:rPr>
        <w:t>．練習時間は２分間の練習とします。</w:t>
      </w:r>
      <w:r w:rsidR="00CA3E62" w:rsidRPr="00043045">
        <w:rPr>
          <w:rFonts w:hint="eastAsia"/>
          <w:color w:val="000000" w:themeColor="text1"/>
          <w:szCs w:val="24"/>
        </w:rPr>
        <w:t>ダブルスはペアとシングルスは対戦相手と行います</w:t>
      </w:r>
      <w:r w:rsidR="00302C37">
        <w:rPr>
          <w:rFonts w:hint="eastAsia"/>
          <w:color w:val="000000" w:themeColor="text1"/>
          <w:szCs w:val="24"/>
        </w:rPr>
        <w:t>。</w:t>
      </w:r>
    </w:p>
    <w:p w14:paraId="46281406" w14:textId="7D8046CA" w:rsidR="00CA3E62" w:rsidRPr="00043045" w:rsidRDefault="00A62E3A" w:rsidP="0060721D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13</w:t>
      </w:r>
      <w:r w:rsidR="00CA3E62" w:rsidRPr="00043045">
        <w:rPr>
          <w:color w:val="000000" w:themeColor="text1"/>
          <w:szCs w:val="24"/>
        </w:rPr>
        <w:t>．コーチ席は1席設置します。ゲーム間のインターバル時は自身の椅子を持って移動して下さい。コーチ席では試合にふさわしい服装でお願います。</w:t>
      </w:r>
    </w:p>
    <w:p w14:paraId="25A67E9B" w14:textId="7F53D340" w:rsidR="002F69A9" w:rsidRPr="00043045" w:rsidRDefault="002F69A9" w:rsidP="0060721D">
      <w:pPr>
        <w:spacing w:line="300" w:lineRule="exact"/>
        <w:ind w:left="480" w:hangingChars="200" w:hanging="480"/>
        <w:rPr>
          <w:color w:val="000000" w:themeColor="text1"/>
          <w:szCs w:val="24"/>
        </w:rPr>
      </w:pPr>
    </w:p>
    <w:p w14:paraId="71275BC7" w14:textId="2AD1FBA6" w:rsidR="002F69A9" w:rsidRPr="00043045" w:rsidRDefault="00A62E3A" w:rsidP="002F69A9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14</w:t>
      </w:r>
      <w:r w:rsidR="002F69A9" w:rsidRPr="00043045">
        <w:rPr>
          <w:color w:val="000000" w:themeColor="text1"/>
          <w:szCs w:val="24"/>
        </w:rPr>
        <w:t>．選手は試合中、意識的に声を出さないようにし、ハイタッチなどは行わないで下さい。</w:t>
      </w:r>
    </w:p>
    <w:p w14:paraId="0DF8D2BD" w14:textId="77777777" w:rsidR="002F69A9" w:rsidRPr="00043045" w:rsidRDefault="002F69A9" w:rsidP="002F69A9">
      <w:pPr>
        <w:spacing w:line="300" w:lineRule="exact"/>
        <w:ind w:left="480" w:hangingChars="200" w:hanging="480"/>
        <w:rPr>
          <w:color w:val="000000" w:themeColor="text1"/>
          <w:szCs w:val="24"/>
        </w:rPr>
      </w:pPr>
    </w:p>
    <w:p w14:paraId="4DDC4160" w14:textId="30FE507A" w:rsidR="002F69A9" w:rsidRPr="00043045" w:rsidRDefault="00A62E3A" w:rsidP="002F69A9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15</w:t>
      </w:r>
      <w:r w:rsidR="002F69A9" w:rsidRPr="00043045">
        <w:rPr>
          <w:color w:val="000000" w:themeColor="text1"/>
          <w:szCs w:val="24"/>
        </w:rPr>
        <w:t>．汗をコート内やコートサイドに投げないで下さい。床に落ちた汗拭きには、モップを使用して下さい。</w:t>
      </w:r>
    </w:p>
    <w:p w14:paraId="5BFA7516" w14:textId="33362105" w:rsidR="0060721D" w:rsidRPr="00043045" w:rsidRDefault="0060721D" w:rsidP="00CA3E62">
      <w:pPr>
        <w:spacing w:line="300" w:lineRule="exact"/>
        <w:ind w:left="480" w:hangingChars="200" w:hanging="480"/>
        <w:rPr>
          <w:color w:val="000000" w:themeColor="text1"/>
          <w:szCs w:val="24"/>
        </w:rPr>
      </w:pPr>
    </w:p>
    <w:p w14:paraId="3E9D93E2" w14:textId="60E30DF6" w:rsidR="00652456" w:rsidRPr="00043045" w:rsidRDefault="00A62E3A" w:rsidP="00CA3E62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16</w:t>
      </w:r>
      <w:r w:rsidR="00652456" w:rsidRPr="00043045">
        <w:rPr>
          <w:color w:val="000000" w:themeColor="text1"/>
          <w:szCs w:val="24"/>
        </w:rPr>
        <w:t>．</w:t>
      </w:r>
      <w:r w:rsidR="0062120B" w:rsidRPr="000C3F80">
        <w:rPr>
          <w:rFonts w:hint="eastAsia"/>
          <w:szCs w:val="24"/>
        </w:rPr>
        <w:t>脱衣かご</w:t>
      </w:r>
      <w:r w:rsidR="00652456" w:rsidRPr="00043045">
        <w:rPr>
          <w:color w:val="000000" w:themeColor="text1"/>
          <w:szCs w:val="24"/>
        </w:rPr>
        <w:t>は用意しません。ドリンク</w:t>
      </w:r>
      <w:r w:rsidR="00652456" w:rsidRPr="00043045">
        <w:rPr>
          <w:rFonts w:hint="eastAsia"/>
          <w:color w:val="000000" w:themeColor="text1"/>
          <w:szCs w:val="24"/>
        </w:rPr>
        <w:t>、</w:t>
      </w:r>
      <w:r w:rsidR="00652456" w:rsidRPr="00043045">
        <w:rPr>
          <w:color w:val="000000" w:themeColor="text1"/>
          <w:szCs w:val="24"/>
        </w:rPr>
        <w:t>タオル</w:t>
      </w:r>
      <w:r w:rsidR="00652456" w:rsidRPr="00043045">
        <w:rPr>
          <w:rFonts w:hint="eastAsia"/>
          <w:color w:val="000000" w:themeColor="text1"/>
          <w:szCs w:val="24"/>
        </w:rPr>
        <w:t>及び着替え</w:t>
      </w:r>
      <w:r w:rsidR="00652456" w:rsidRPr="00043045">
        <w:rPr>
          <w:color w:val="000000" w:themeColor="text1"/>
          <w:szCs w:val="24"/>
        </w:rPr>
        <w:t>は、自身のバックに収容し、コートに持参して下さい。</w:t>
      </w:r>
      <w:r w:rsidR="00652456" w:rsidRPr="00043045">
        <w:rPr>
          <w:rFonts w:hint="eastAsia"/>
          <w:color w:val="000000" w:themeColor="text1"/>
          <w:szCs w:val="24"/>
        </w:rPr>
        <w:t>ドリンク等は</w:t>
      </w:r>
      <w:r w:rsidR="00652456" w:rsidRPr="00043045">
        <w:rPr>
          <w:color w:val="000000" w:themeColor="text1"/>
          <w:szCs w:val="24"/>
        </w:rPr>
        <w:t>床に直接置かないで下さい。バックから出しておけるのは予備のラケットだけです。</w:t>
      </w:r>
    </w:p>
    <w:p w14:paraId="029BBC22" w14:textId="77777777" w:rsidR="00652456" w:rsidRPr="00043045" w:rsidRDefault="00652456" w:rsidP="00CA3E62">
      <w:pPr>
        <w:spacing w:line="300" w:lineRule="exact"/>
        <w:ind w:left="480" w:hangingChars="200" w:hanging="480"/>
        <w:rPr>
          <w:color w:val="000000" w:themeColor="text1"/>
          <w:szCs w:val="24"/>
        </w:rPr>
      </w:pPr>
    </w:p>
    <w:p w14:paraId="7A9F25BB" w14:textId="7C6FA4D8" w:rsidR="00D46E3A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17</w:t>
      </w:r>
      <w:r w:rsidR="001061A7" w:rsidRPr="00043045">
        <w:rPr>
          <w:rFonts w:hint="eastAsia"/>
          <w:color w:val="000000" w:themeColor="text1"/>
          <w:szCs w:val="24"/>
        </w:rPr>
        <w:t>．</w:t>
      </w:r>
      <w:r w:rsidR="00EC4A7B" w:rsidRPr="00043045">
        <w:rPr>
          <w:rFonts w:hint="eastAsia"/>
          <w:color w:val="000000" w:themeColor="text1"/>
          <w:szCs w:val="24"/>
        </w:rPr>
        <w:t>選手は、</w:t>
      </w:r>
      <w:r w:rsidR="003B3358" w:rsidRPr="00043045">
        <w:rPr>
          <w:rFonts w:hint="eastAsia"/>
          <w:color w:val="000000" w:themeColor="text1"/>
          <w:szCs w:val="24"/>
        </w:rPr>
        <w:t>試合終了後、</w:t>
      </w:r>
      <w:r w:rsidR="00EC4A7B" w:rsidRPr="00043045">
        <w:rPr>
          <w:rFonts w:hint="eastAsia"/>
          <w:color w:val="000000" w:themeColor="text1"/>
          <w:szCs w:val="24"/>
        </w:rPr>
        <w:t>審判など役割が終了したら、</w:t>
      </w:r>
      <w:r w:rsidR="001B29AF" w:rsidRPr="00043045">
        <w:rPr>
          <w:rFonts w:hint="eastAsia"/>
          <w:color w:val="000000" w:themeColor="text1"/>
          <w:szCs w:val="24"/>
        </w:rPr>
        <w:t>試合</w:t>
      </w:r>
      <w:r w:rsidR="003C7682" w:rsidRPr="00043045">
        <w:rPr>
          <w:rFonts w:hint="eastAsia"/>
          <w:color w:val="000000" w:themeColor="text1"/>
          <w:szCs w:val="24"/>
        </w:rPr>
        <w:t>の</w:t>
      </w:r>
      <w:r w:rsidR="001B29AF" w:rsidRPr="00043045">
        <w:rPr>
          <w:rFonts w:hint="eastAsia"/>
          <w:color w:val="000000" w:themeColor="text1"/>
          <w:szCs w:val="24"/>
        </w:rPr>
        <w:t>観戦や応援をせずに、</w:t>
      </w:r>
      <w:r w:rsidR="00D46E3A" w:rsidRPr="00043045">
        <w:rPr>
          <w:rFonts w:hint="eastAsia"/>
          <w:color w:val="000000" w:themeColor="text1"/>
          <w:szCs w:val="24"/>
        </w:rPr>
        <w:t>速やかに</w:t>
      </w:r>
      <w:r w:rsidR="001B29AF" w:rsidRPr="00043045">
        <w:rPr>
          <w:rFonts w:hint="eastAsia"/>
          <w:color w:val="000000" w:themeColor="text1"/>
          <w:szCs w:val="24"/>
        </w:rPr>
        <w:t>帰宅して下さい。</w:t>
      </w:r>
    </w:p>
    <w:p w14:paraId="46776BE6" w14:textId="77777777" w:rsidR="004B4DC8" w:rsidRPr="00043045" w:rsidRDefault="004B4DC8" w:rsidP="004B4DC8">
      <w:pPr>
        <w:spacing w:line="300" w:lineRule="exact"/>
        <w:ind w:left="240" w:hangingChars="100" w:hanging="240"/>
        <w:rPr>
          <w:color w:val="000000" w:themeColor="text1"/>
          <w:szCs w:val="24"/>
        </w:rPr>
      </w:pPr>
    </w:p>
    <w:p w14:paraId="60FE52C2" w14:textId="2E00A8A9" w:rsidR="008B73D9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18</w:t>
      </w:r>
      <w:r w:rsidR="00C00CC5" w:rsidRPr="00043045">
        <w:rPr>
          <w:rFonts w:hint="eastAsia"/>
          <w:color w:val="000000" w:themeColor="text1"/>
          <w:szCs w:val="24"/>
        </w:rPr>
        <w:t>．</w:t>
      </w:r>
      <w:r w:rsidR="008B73D9" w:rsidRPr="00043045">
        <w:rPr>
          <w:rFonts w:hint="eastAsia"/>
          <w:color w:val="000000" w:themeColor="text1"/>
          <w:szCs w:val="24"/>
        </w:rPr>
        <w:t>応援は指定された観客席で</w:t>
      </w:r>
      <w:r w:rsidR="003C7682" w:rsidRPr="00043045">
        <w:rPr>
          <w:rFonts w:hint="eastAsia"/>
          <w:color w:val="000000" w:themeColor="text1"/>
          <w:szCs w:val="24"/>
        </w:rPr>
        <w:t>、</w:t>
      </w:r>
      <w:r w:rsidR="008B73D9" w:rsidRPr="00043045">
        <w:rPr>
          <w:rFonts w:hint="eastAsia"/>
          <w:color w:val="000000" w:themeColor="text1"/>
          <w:szCs w:val="24"/>
        </w:rPr>
        <w:t>拍手のみとし</w:t>
      </w:r>
      <w:r w:rsidR="00607AA2" w:rsidRPr="00043045">
        <w:rPr>
          <w:rFonts w:hint="eastAsia"/>
          <w:color w:val="000000" w:themeColor="text1"/>
          <w:szCs w:val="24"/>
        </w:rPr>
        <w:t>大声を出さないようにして</w:t>
      </w:r>
      <w:r w:rsidR="008D336E" w:rsidRPr="00043045">
        <w:rPr>
          <w:rFonts w:hint="eastAsia"/>
          <w:color w:val="000000" w:themeColor="text1"/>
          <w:szCs w:val="24"/>
        </w:rPr>
        <w:t>下さい</w:t>
      </w:r>
      <w:r w:rsidR="008B73D9" w:rsidRPr="00043045">
        <w:rPr>
          <w:rFonts w:hint="eastAsia"/>
          <w:color w:val="000000" w:themeColor="text1"/>
          <w:szCs w:val="24"/>
        </w:rPr>
        <w:t>。</w:t>
      </w:r>
      <w:r w:rsidR="00607AA2" w:rsidRPr="00043045">
        <w:rPr>
          <w:rFonts w:hint="eastAsia"/>
          <w:color w:val="000000" w:themeColor="text1"/>
          <w:szCs w:val="24"/>
        </w:rPr>
        <w:t>また、</w:t>
      </w:r>
      <w:r w:rsidR="008B73D9" w:rsidRPr="00043045">
        <w:rPr>
          <w:rFonts w:hint="eastAsia"/>
          <w:color w:val="000000" w:themeColor="text1"/>
          <w:szCs w:val="24"/>
        </w:rPr>
        <w:t>座席の移動は</w:t>
      </w:r>
      <w:r w:rsidR="001C2A1A" w:rsidRPr="00043045">
        <w:rPr>
          <w:rFonts w:hint="eastAsia"/>
          <w:color w:val="000000" w:themeColor="text1"/>
          <w:szCs w:val="24"/>
        </w:rPr>
        <w:t>しないで</w:t>
      </w:r>
      <w:r w:rsidR="008D336E" w:rsidRPr="00043045">
        <w:rPr>
          <w:rFonts w:hint="eastAsia"/>
          <w:color w:val="000000" w:themeColor="text1"/>
          <w:szCs w:val="24"/>
        </w:rPr>
        <w:t>下さい。</w:t>
      </w:r>
    </w:p>
    <w:p w14:paraId="09A08971" w14:textId="77777777" w:rsidR="00722B6B" w:rsidRPr="00043045" w:rsidRDefault="00722B6B" w:rsidP="00356C54">
      <w:pPr>
        <w:spacing w:line="300" w:lineRule="exact"/>
        <w:rPr>
          <w:color w:val="000000" w:themeColor="text1"/>
          <w:szCs w:val="24"/>
        </w:rPr>
      </w:pPr>
    </w:p>
    <w:p w14:paraId="1ADAA7D4" w14:textId="3C439C16" w:rsidR="009215EF" w:rsidRPr="00043045" w:rsidRDefault="00A62E3A" w:rsidP="00D6564A">
      <w:pPr>
        <w:spacing w:line="30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19</w:t>
      </w:r>
      <w:r w:rsidR="00D6564A" w:rsidRPr="00043045">
        <w:rPr>
          <w:rFonts w:hint="eastAsia"/>
          <w:color w:val="000000" w:themeColor="text1"/>
          <w:szCs w:val="24"/>
        </w:rPr>
        <w:t>．</w:t>
      </w:r>
      <w:r w:rsidR="00607AA2" w:rsidRPr="00043045">
        <w:rPr>
          <w:rFonts w:hint="eastAsia"/>
          <w:color w:val="000000" w:themeColor="text1"/>
          <w:szCs w:val="24"/>
        </w:rPr>
        <w:t>ゴミは必ず持ち帰って</w:t>
      </w:r>
      <w:r w:rsidR="00433D78" w:rsidRPr="00043045">
        <w:rPr>
          <w:rFonts w:hint="eastAsia"/>
          <w:color w:val="000000" w:themeColor="text1"/>
          <w:szCs w:val="24"/>
        </w:rPr>
        <w:t>下さい。</w:t>
      </w:r>
      <w:r w:rsidR="00CA3E62" w:rsidRPr="00043045">
        <w:rPr>
          <w:rFonts w:hint="eastAsia"/>
          <w:color w:val="000000" w:themeColor="text1"/>
          <w:szCs w:val="24"/>
        </w:rPr>
        <w:t>（コロナ対策としても励行して下さい）</w:t>
      </w:r>
    </w:p>
    <w:p w14:paraId="51652CB5" w14:textId="77777777" w:rsidR="00D6564A" w:rsidRPr="00043045" w:rsidRDefault="00D6564A" w:rsidP="00D6564A">
      <w:pPr>
        <w:spacing w:line="300" w:lineRule="exact"/>
        <w:rPr>
          <w:color w:val="000000" w:themeColor="text1"/>
          <w:szCs w:val="24"/>
        </w:rPr>
      </w:pPr>
    </w:p>
    <w:p w14:paraId="3170FA8A" w14:textId="49D9BC68" w:rsidR="00A96415" w:rsidRPr="00043045" w:rsidRDefault="00A62E3A" w:rsidP="003773BE">
      <w:pPr>
        <w:spacing w:line="30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20</w:t>
      </w:r>
      <w:r w:rsidR="00DD0820" w:rsidRPr="00043045">
        <w:rPr>
          <w:rFonts w:hint="eastAsia"/>
          <w:color w:val="000000" w:themeColor="text1"/>
          <w:szCs w:val="24"/>
        </w:rPr>
        <w:t>．各コートに消毒液等を用意し、各試合終了後に消毒作業</w:t>
      </w:r>
      <w:r w:rsidR="00D6564A" w:rsidRPr="00043045">
        <w:rPr>
          <w:rFonts w:hint="eastAsia"/>
          <w:color w:val="000000" w:themeColor="text1"/>
          <w:szCs w:val="24"/>
        </w:rPr>
        <w:t>（椅子等）を</w:t>
      </w:r>
      <w:r w:rsidR="00CA3E62" w:rsidRPr="00043045">
        <w:rPr>
          <w:rFonts w:hint="eastAsia"/>
          <w:color w:val="000000" w:themeColor="text1"/>
          <w:szCs w:val="24"/>
        </w:rPr>
        <w:t>行います</w:t>
      </w:r>
      <w:r w:rsidR="00D6564A" w:rsidRPr="00043045">
        <w:rPr>
          <w:rFonts w:hint="eastAsia"/>
          <w:color w:val="000000" w:themeColor="text1"/>
          <w:szCs w:val="24"/>
        </w:rPr>
        <w:t>。</w:t>
      </w:r>
    </w:p>
    <w:p w14:paraId="5648515B" w14:textId="77777777" w:rsidR="009215EF" w:rsidRPr="00043045" w:rsidRDefault="009215EF" w:rsidP="003773BE">
      <w:pPr>
        <w:spacing w:line="300" w:lineRule="exact"/>
        <w:rPr>
          <w:color w:val="000000" w:themeColor="text1"/>
          <w:szCs w:val="24"/>
        </w:rPr>
      </w:pPr>
    </w:p>
    <w:p w14:paraId="2F65E601" w14:textId="0B8ECB4C" w:rsidR="00DD0820" w:rsidRPr="00043045" w:rsidRDefault="00A62E3A" w:rsidP="00722B6B">
      <w:pPr>
        <w:spacing w:line="300" w:lineRule="exact"/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21</w:t>
      </w:r>
      <w:r w:rsidR="00DD0820" w:rsidRPr="00043045">
        <w:rPr>
          <w:rFonts w:hint="eastAsia"/>
          <w:color w:val="000000" w:themeColor="text1"/>
          <w:szCs w:val="24"/>
        </w:rPr>
        <w:t>．</w:t>
      </w:r>
      <w:r w:rsidR="003C7682" w:rsidRPr="00043045">
        <w:rPr>
          <w:rFonts w:hint="eastAsia"/>
          <w:color w:val="000000" w:themeColor="text1"/>
          <w:szCs w:val="24"/>
        </w:rPr>
        <w:t>本部</w:t>
      </w:r>
      <w:r w:rsidR="0060721D" w:rsidRPr="00043045">
        <w:rPr>
          <w:rFonts w:hint="eastAsia"/>
          <w:color w:val="000000" w:themeColor="text1"/>
          <w:szCs w:val="24"/>
        </w:rPr>
        <w:t>に</w:t>
      </w:r>
      <w:r w:rsidR="00DD0820" w:rsidRPr="00043045">
        <w:rPr>
          <w:rFonts w:hint="eastAsia"/>
          <w:color w:val="000000" w:themeColor="text1"/>
          <w:szCs w:val="24"/>
        </w:rPr>
        <w:t>非接触型体温</w:t>
      </w:r>
      <w:r w:rsidR="008018BC" w:rsidRPr="00043045">
        <w:rPr>
          <w:rFonts w:hint="eastAsia"/>
          <w:color w:val="000000" w:themeColor="text1"/>
          <w:szCs w:val="24"/>
        </w:rPr>
        <w:t>計・消毒液・ペーパータオル・ゴム手袋・予備マスク等を用意します</w:t>
      </w:r>
      <w:r w:rsidR="004B4DC8" w:rsidRPr="00043045">
        <w:rPr>
          <w:rFonts w:hint="eastAsia"/>
          <w:color w:val="000000" w:themeColor="text1"/>
          <w:szCs w:val="24"/>
        </w:rPr>
        <w:t>、必要に応じてご利用</w:t>
      </w:r>
      <w:r w:rsidR="00CA3E62" w:rsidRPr="00043045">
        <w:rPr>
          <w:rFonts w:hint="eastAsia"/>
          <w:color w:val="000000" w:themeColor="text1"/>
          <w:szCs w:val="24"/>
        </w:rPr>
        <w:t>下さい</w:t>
      </w:r>
      <w:r w:rsidR="004B4DC8" w:rsidRPr="00043045">
        <w:rPr>
          <w:rFonts w:hint="eastAsia"/>
          <w:color w:val="000000" w:themeColor="text1"/>
          <w:szCs w:val="24"/>
        </w:rPr>
        <w:t>。</w:t>
      </w:r>
    </w:p>
    <w:p w14:paraId="524C1F6F" w14:textId="6CEBA2B6" w:rsidR="0060721D" w:rsidRPr="00043045" w:rsidRDefault="0060721D" w:rsidP="0060721D">
      <w:pPr>
        <w:spacing w:line="300" w:lineRule="exact"/>
        <w:ind w:left="480" w:hangingChars="200" w:hanging="480"/>
        <w:jc w:val="right"/>
        <w:rPr>
          <w:color w:val="000000" w:themeColor="text1"/>
          <w:szCs w:val="24"/>
        </w:rPr>
      </w:pPr>
      <w:r w:rsidRPr="00043045">
        <w:rPr>
          <w:rFonts w:hint="eastAsia"/>
          <w:color w:val="000000" w:themeColor="text1"/>
          <w:szCs w:val="24"/>
        </w:rPr>
        <w:t>以上</w:t>
      </w:r>
    </w:p>
    <w:sectPr w:rsidR="0060721D" w:rsidRPr="00043045" w:rsidSect="007B2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BABC" w14:textId="77777777" w:rsidR="00F41FF5" w:rsidRDefault="00F41FF5" w:rsidP="009B633B">
      <w:r>
        <w:separator/>
      </w:r>
    </w:p>
  </w:endnote>
  <w:endnote w:type="continuationSeparator" w:id="0">
    <w:p w14:paraId="66CB6CA7" w14:textId="77777777" w:rsidR="00F41FF5" w:rsidRDefault="00F41FF5" w:rsidP="009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882D4" w14:textId="77777777" w:rsidR="00F41FF5" w:rsidRDefault="00F41FF5" w:rsidP="009B633B">
      <w:r>
        <w:separator/>
      </w:r>
    </w:p>
  </w:footnote>
  <w:footnote w:type="continuationSeparator" w:id="0">
    <w:p w14:paraId="190AE755" w14:textId="77777777" w:rsidR="00F41FF5" w:rsidRDefault="00F41FF5" w:rsidP="009B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A6"/>
    <w:rsid w:val="00043045"/>
    <w:rsid w:val="000B534D"/>
    <w:rsid w:val="000C3F80"/>
    <w:rsid w:val="000D7816"/>
    <w:rsid w:val="001061A7"/>
    <w:rsid w:val="001B29AF"/>
    <w:rsid w:val="001C2A1A"/>
    <w:rsid w:val="002A7327"/>
    <w:rsid w:val="002B3CC0"/>
    <w:rsid w:val="002F2B4F"/>
    <w:rsid w:val="002F69A9"/>
    <w:rsid w:val="00302C37"/>
    <w:rsid w:val="00356C54"/>
    <w:rsid w:val="00365E35"/>
    <w:rsid w:val="003717A6"/>
    <w:rsid w:val="003773BE"/>
    <w:rsid w:val="003B3358"/>
    <w:rsid w:val="003C7682"/>
    <w:rsid w:val="003D0CAA"/>
    <w:rsid w:val="003D12B2"/>
    <w:rsid w:val="003F2A96"/>
    <w:rsid w:val="00433D78"/>
    <w:rsid w:val="0043699C"/>
    <w:rsid w:val="004B4DC8"/>
    <w:rsid w:val="004E40E9"/>
    <w:rsid w:val="004E6CC8"/>
    <w:rsid w:val="004F5403"/>
    <w:rsid w:val="00520E82"/>
    <w:rsid w:val="00555D78"/>
    <w:rsid w:val="00574D27"/>
    <w:rsid w:val="0059674F"/>
    <w:rsid w:val="005D6B9C"/>
    <w:rsid w:val="005E32B2"/>
    <w:rsid w:val="0060721D"/>
    <w:rsid w:val="00607AA2"/>
    <w:rsid w:val="00616349"/>
    <w:rsid w:val="0062120B"/>
    <w:rsid w:val="00652456"/>
    <w:rsid w:val="00722B6B"/>
    <w:rsid w:val="00732791"/>
    <w:rsid w:val="007A5B00"/>
    <w:rsid w:val="007B2634"/>
    <w:rsid w:val="008018BC"/>
    <w:rsid w:val="00810321"/>
    <w:rsid w:val="008B73D9"/>
    <w:rsid w:val="008D0CBE"/>
    <w:rsid w:val="008D1F73"/>
    <w:rsid w:val="008D336E"/>
    <w:rsid w:val="009215EF"/>
    <w:rsid w:val="009A6AB1"/>
    <w:rsid w:val="009B633B"/>
    <w:rsid w:val="009C4CF1"/>
    <w:rsid w:val="00A62E3A"/>
    <w:rsid w:val="00A96415"/>
    <w:rsid w:val="00AC5C4E"/>
    <w:rsid w:val="00AD7FF1"/>
    <w:rsid w:val="00B172BB"/>
    <w:rsid w:val="00BF4D4E"/>
    <w:rsid w:val="00BF6A3B"/>
    <w:rsid w:val="00C00CC5"/>
    <w:rsid w:val="00C46B2E"/>
    <w:rsid w:val="00C75714"/>
    <w:rsid w:val="00C865D3"/>
    <w:rsid w:val="00CA16A7"/>
    <w:rsid w:val="00CA3E62"/>
    <w:rsid w:val="00CE6AF6"/>
    <w:rsid w:val="00CF0A88"/>
    <w:rsid w:val="00D10228"/>
    <w:rsid w:val="00D12399"/>
    <w:rsid w:val="00D26515"/>
    <w:rsid w:val="00D46E3A"/>
    <w:rsid w:val="00D6564A"/>
    <w:rsid w:val="00D92568"/>
    <w:rsid w:val="00D9621A"/>
    <w:rsid w:val="00DB2F5B"/>
    <w:rsid w:val="00DD0820"/>
    <w:rsid w:val="00EC45C9"/>
    <w:rsid w:val="00EC4A7B"/>
    <w:rsid w:val="00ED56D9"/>
    <w:rsid w:val="00F41FF5"/>
    <w:rsid w:val="00FE2401"/>
    <w:rsid w:val="00FF029C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3AB4E5"/>
  <w15:docId w15:val="{2E7E6F01-F9E9-496E-BE48-7BD14E64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33B"/>
  </w:style>
  <w:style w:type="paragraph" w:styleId="a5">
    <w:name w:val="footer"/>
    <w:basedOn w:val="a"/>
    <w:link w:val="a6"/>
    <w:uiPriority w:val="99"/>
    <w:unhideWhenUsed/>
    <w:rsid w:val="009B6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33B"/>
  </w:style>
  <w:style w:type="paragraph" w:styleId="a7">
    <w:name w:val="List Paragraph"/>
    <w:basedOn w:val="a"/>
    <w:uiPriority w:val="34"/>
    <w:qFormat/>
    <w:rsid w:val="009A6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中村 新一</cp:lastModifiedBy>
  <cp:revision>2</cp:revision>
  <cp:lastPrinted>2020-11-16T06:13:00Z</cp:lastPrinted>
  <dcterms:created xsi:type="dcterms:W3CDTF">2021-04-05T14:01:00Z</dcterms:created>
  <dcterms:modified xsi:type="dcterms:W3CDTF">2021-04-05T14:01:00Z</dcterms:modified>
</cp:coreProperties>
</file>